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70" w:rsidRPr="00441070" w:rsidRDefault="00441070" w:rsidP="009D1E0E">
      <w:pPr>
        <w:jc w:val="center"/>
        <w:rPr>
          <w:rFonts w:ascii="Calibri" w:eastAsia="Calibri" w:hAnsi="Calibri" w:cs="AL-Mohanad"/>
          <w:b/>
          <w:bCs/>
          <w:sz w:val="28"/>
          <w:szCs w:val="28"/>
          <w:rtl/>
        </w:rPr>
      </w:pPr>
      <w:bookmarkStart w:id="0" w:name="_GoBack"/>
      <w:bookmarkEnd w:id="0"/>
      <w:r w:rsidRPr="00441070">
        <w:rPr>
          <w:rFonts w:ascii="Calibri" w:eastAsia="Calibri" w:hAnsi="Calibri" w:cs="AL-Mohanad" w:hint="cs"/>
          <w:b/>
          <w:bCs/>
          <w:sz w:val="28"/>
          <w:szCs w:val="28"/>
          <w:rtl/>
        </w:rPr>
        <w:t>نموذج(22)</w:t>
      </w:r>
    </w:p>
    <w:p w:rsidR="009D1E0E" w:rsidRPr="009D1E0E" w:rsidRDefault="009D1E0E" w:rsidP="009D1E0E">
      <w:pPr>
        <w:jc w:val="center"/>
        <w:rPr>
          <w:rFonts w:ascii="Calibri" w:eastAsia="Calibri" w:hAnsi="Calibri" w:cs="AL-Mohanad"/>
          <w:b/>
          <w:bCs/>
          <w:sz w:val="32"/>
          <w:szCs w:val="32"/>
          <w:rtl/>
        </w:rPr>
      </w:pPr>
      <w:r w:rsidRPr="009D1E0E">
        <w:rPr>
          <w:rFonts w:ascii="Calibri" w:eastAsia="Calibri" w:hAnsi="Calibri" w:cs="AL-Mohanad" w:hint="cs"/>
          <w:b/>
          <w:bCs/>
          <w:sz w:val="32"/>
          <w:szCs w:val="32"/>
          <w:rtl/>
        </w:rPr>
        <w:t>استمارة طلب محو عقوبة</w:t>
      </w:r>
    </w:p>
    <w:p w:rsidR="009D1E0E" w:rsidRPr="009D1E0E" w:rsidRDefault="009D1E0E" w:rsidP="009D1E0E">
      <w:pPr>
        <w:ind w:hanging="285"/>
        <w:rPr>
          <w:rFonts w:ascii="Calibri" w:eastAsia="Calibri" w:hAnsi="Calibri" w:cs="AL-Mohanad"/>
          <w:b/>
          <w:bCs/>
          <w:sz w:val="24"/>
          <w:szCs w:val="24"/>
          <w:rtl/>
        </w:rPr>
      </w:pPr>
      <w:r w:rsidRPr="009D1E0E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اولا: البيانات الأولية:                                                                                     /المحافظة.......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>..............................</w:t>
      </w:r>
      <w:r w:rsidRPr="009D1E0E">
        <w:rPr>
          <w:rFonts w:ascii="Calibri" w:eastAsia="Calibri" w:hAnsi="Calibri" w:cs="AL-Mohanad" w:hint="cs"/>
          <w:b/>
          <w:bCs/>
          <w:sz w:val="28"/>
          <w:szCs w:val="28"/>
          <w:rtl/>
        </w:rPr>
        <w:t>...........</w:t>
      </w:r>
    </w:p>
    <w:tbl>
      <w:tblPr>
        <w:tblStyle w:val="1"/>
        <w:bidiVisual/>
        <w:tblW w:w="10632" w:type="dxa"/>
        <w:tblInd w:w="-35" w:type="dxa"/>
        <w:tblLook w:val="04A0" w:firstRow="1" w:lastRow="0" w:firstColumn="1" w:lastColumn="0" w:noHBand="0" w:noVBand="1"/>
      </w:tblPr>
      <w:tblGrid>
        <w:gridCol w:w="2595"/>
        <w:gridCol w:w="851"/>
        <w:gridCol w:w="850"/>
        <w:gridCol w:w="709"/>
        <w:gridCol w:w="850"/>
        <w:gridCol w:w="1560"/>
        <w:gridCol w:w="269"/>
        <w:gridCol w:w="269"/>
        <w:gridCol w:w="270"/>
        <w:gridCol w:w="269"/>
        <w:gridCol w:w="198"/>
        <w:gridCol w:w="72"/>
        <w:gridCol w:w="269"/>
        <w:gridCol w:w="269"/>
        <w:gridCol w:w="270"/>
        <w:gridCol w:w="269"/>
        <w:gridCol w:w="793"/>
      </w:tblGrid>
      <w:tr w:rsidR="009D1E0E" w:rsidRPr="009D1E0E" w:rsidTr="009D1E0E">
        <w:trPr>
          <w:trHeight w:val="467"/>
        </w:trPr>
        <w:tc>
          <w:tcPr>
            <w:tcW w:w="2595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851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الجنسية</w:t>
            </w:r>
          </w:p>
        </w:tc>
        <w:tc>
          <w:tcPr>
            <w:tcW w:w="850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العمـل</w:t>
            </w:r>
          </w:p>
        </w:tc>
        <w:tc>
          <w:tcPr>
            <w:tcW w:w="709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الـمؤهل</w:t>
            </w:r>
          </w:p>
        </w:tc>
        <w:tc>
          <w:tcPr>
            <w:tcW w:w="850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560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المواد التي   تدرسها</w:t>
            </w:r>
          </w:p>
        </w:tc>
        <w:tc>
          <w:tcPr>
            <w:tcW w:w="1275" w:type="dxa"/>
            <w:gridSpan w:val="5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تاريخ بداية الخدمة</w:t>
            </w:r>
          </w:p>
        </w:tc>
        <w:tc>
          <w:tcPr>
            <w:tcW w:w="1942" w:type="dxa"/>
            <w:gridSpan w:val="6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المباشرة في العمل الحالي</w:t>
            </w:r>
          </w:p>
        </w:tc>
      </w:tr>
      <w:tr w:rsidR="009D1E0E" w:rsidRPr="009D1E0E" w:rsidTr="009D1E0E">
        <w:trPr>
          <w:trHeight w:val="424"/>
        </w:trPr>
        <w:tc>
          <w:tcPr>
            <w:tcW w:w="2595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5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942" w:type="dxa"/>
            <w:gridSpan w:val="6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</w:tr>
      <w:tr w:rsidR="009D1E0E" w:rsidRPr="009D1E0E" w:rsidTr="009D1E0E">
        <w:trPr>
          <w:trHeight w:val="267"/>
        </w:trPr>
        <w:tc>
          <w:tcPr>
            <w:tcW w:w="2595" w:type="dxa"/>
            <w:vMerge w:val="restart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 xml:space="preserve">  التقديرات الفنية لأخر ثلاث سنوات</w:t>
            </w:r>
          </w:p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14هـ</w:t>
            </w:r>
          </w:p>
        </w:tc>
        <w:tc>
          <w:tcPr>
            <w:tcW w:w="1559" w:type="dxa"/>
            <w:gridSpan w:val="2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14هـ</w:t>
            </w:r>
          </w:p>
        </w:tc>
        <w:tc>
          <w:tcPr>
            <w:tcW w:w="1560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14هـ</w:t>
            </w:r>
          </w:p>
        </w:tc>
        <w:tc>
          <w:tcPr>
            <w:tcW w:w="3217" w:type="dxa"/>
            <w:gridSpan w:val="11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السجل المدني</w:t>
            </w:r>
          </w:p>
        </w:tc>
      </w:tr>
      <w:tr w:rsidR="009D1E0E" w:rsidRPr="009D1E0E" w:rsidTr="009D1E0E">
        <w:trPr>
          <w:trHeight w:val="334"/>
        </w:trPr>
        <w:tc>
          <w:tcPr>
            <w:tcW w:w="2595" w:type="dxa"/>
            <w:vMerge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269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269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269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270" w:type="dxa"/>
            <w:gridSpan w:val="2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269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269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269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793" w:type="dxa"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</w:tr>
    </w:tbl>
    <w:p w:rsidR="009D1E0E" w:rsidRPr="009D1E0E" w:rsidRDefault="009D1E0E" w:rsidP="009D1E0E">
      <w:pPr>
        <w:ind w:hanging="285"/>
        <w:rPr>
          <w:rFonts w:ascii="Calibri" w:eastAsia="Calibri" w:hAnsi="Calibri" w:cs="AL-Mohanad"/>
          <w:b/>
          <w:bCs/>
          <w:sz w:val="28"/>
          <w:szCs w:val="28"/>
          <w:rtl/>
        </w:rPr>
      </w:pPr>
      <w:r w:rsidRPr="009D1E0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Pr="009D1E0E">
        <w:rPr>
          <w:rFonts w:ascii="Calibri" w:eastAsia="Calibri" w:hAnsi="Calibri" w:cs="AL-Mohanad" w:hint="cs"/>
          <w:b/>
          <w:bCs/>
          <w:sz w:val="28"/>
          <w:szCs w:val="28"/>
          <w:rtl/>
        </w:rPr>
        <w:t>ثانيا: السوابق و</w:t>
      </w:r>
      <w:r w:rsidR="007D521F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proofErr w:type="spellStart"/>
      <w:r w:rsidRPr="009D1E0E">
        <w:rPr>
          <w:rFonts w:ascii="Calibri" w:eastAsia="Calibri" w:hAnsi="Calibri" w:cs="AL-Mohanad" w:hint="cs"/>
          <w:b/>
          <w:bCs/>
          <w:sz w:val="28"/>
          <w:szCs w:val="28"/>
          <w:rtl/>
        </w:rPr>
        <w:t>الجزاءات</w:t>
      </w:r>
      <w:proofErr w:type="spellEnd"/>
      <w:r w:rsidRPr="009D1E0E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:</w:t>
      </w:r>
    </w:p>
    <w:tbl>
      <w:tblPr>
        <w:tblStyle w:val="1"/>
        <w:bidiVisual/>
        <w:tblW w:w="10632" w:type="dxa"/>
        <w:tblInd w:w="-35" w:type="dxa"/>
        <w:tblLook w:val="04A0" w:firstRow="1" w:lastRow="0" w:firstColumn="1" w:lastColumn="0" w:noHBand="0" w:noVBand="1"/>
      </w:tblPr>
      <w:tblGrid>
        <w:gridCol w:w="2757"/>
        <w:gridCol w:w="2155"/>
        <w:gridCol w:w="2156"/>
        <w:gridCol w:w="3564"/>
      </w:tblGrid>
      <w:tr w:rsidR="009D1E0E" w:rsidRPr="009D1E0E" w:rsidTr="009D1E0E">
        <w:trPr>
          <w:trHeight w:val="379"/>
        </w:trPr>
        <w:tc>
          <w:tcPr>
            <w:tcW w:w="2757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نوع العـقوبة</w:t>
            </w:r>
          </w:p>
        </w:tc>
        <w:tc>
          <w:tcPr>
            <w:tcW w:w="2155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سبـبها</w:t>
            </w:r>
          </w:p>
        </w:tc>
        <w:tc>
          <w:tcPr>
            <w:tcW w:w="2156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رقم الـقرار</w:t>
            </w:r>
          </w:p>
        </w:tc>
        <w:tc>
          <w:tcPr>
            <w:tcW w:w="3564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تـاريخه</w:t>
            </w:r>
          </w:p>
        </w:tc>
      </w:tr>
      <w:tr w:rsidR="009D1E0E" w:rsidRPr="009D1E0E" w:rsidTr="00690854">
        <w:tc>
          <w:tcPr>
            <w:tcW w:w="275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4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9D1E0E" w:rsidRPr="009D1E0E" w:rsidTr="00690854">
        <w:tc>
          <w:tcPr>
            <w:tcW w:w="275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4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9D1E0E" w:rsidRPr="009D1E0E" w:rsidTr="00690854">
        <w:tc>
          <w:tcPr>
            <w:tcW w:w="275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4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9D1E0E" w:rsidRPr="009D1E0E" w:rsidTr="00690854">
        <w:tc>
          <w:tcPr>
            <w:tcW w:w="275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4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D1E0E" w:rsidRPr="009D1E0E" w:rsidRDefault="009D1E0E" w:rsidP="009D1E0E">
      <w:pPr>
        <w:ind w:hanging="285"/>
        <w:rPr>
          <w:rFonts w:ascii="Calibri" w:eastAsia="Calibri" w:hAnsi="Calibri" w:cs="AL-Mohanad"/>
          <w:b/>
          <w:bCs/>
          <w:sz w:val="28"/>
          <w:szCs w:val="28"/>
          <w:rtl/>
        </w:rPr>
      </w:pPr>
      <w:r w:rsidRPr="009D1E0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</w:t>
      </w:r>
      <w:r w:rsidRPr="009D1E0E">
        <w:rPr>
          <w:rFonts w:ascii="Calibri" w:eastAsia="Calibri" w:hAnsi="Calibri" w:cs="AL-Mohanad" w:hint="cs"/>
          <w:b/>
          <w:bCs/>
          <w:sz w:val="28"/>
          <w:szCs w:val="28"/>
          <w:rtl/>
        </w:rPr>
        <w:t>ثالثا: حصر أيام الغياب والتأخر</w:t>
      </w:r>
      <w:r w:rsidR="007D521F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r w:rsidRPr="009D1E0E">
        <w:rPr>
          <w:rFonts w:ascii="Calibri" w:eastAsia="Calibri" w:hAnsi="Calibri" w:cs="AL-Mohanad" w:hint="cs"/>
          <w:b/>
          <w:bCs/>
          <w:sz w:val="28"/>
          <w:szCs w:val="28"/>
          <w:rtl/>
        </w:rPr>
        <w:t>في السنوات الثلاث الأخيرة:</w:t>
      </w:r>
    </w:p>
    <w:tbl>
      <w:tblPr>
        <w:tblStyle w:val="1"/>
        <w:bidiVisual/>
        <w:tblW w:w="10632" w:type="dxa"/>
        <w:tblInd w:w="-35" w:type="dxa"/>
        <w:tblLook w:val="04A0" w:firstRow="1" w:lastRow="0" w:firstColumn="1" w:lastColumn="0" w:noHBand="0" w:noVBand="1"/>
      </w:tblPr>
      <w:tblGrid>
        <w:gridCol w:w="1319"/>
        <w:gridCol w:w="1560"/>
        <w:gridCol w:w="1701"/>
        <w:gridCol w:w="1842"/>
        <w:gridCol w:w="1985"/>
        <w:gridCol w:w="1090"/>
        <w:gridCol w:w="1135"/>
      </w:tblGrid>
      <w:tr w:rsidR="009D1E0E" w:rsidRPr="009D1E0E" w:rsidTr="00EA196B">
        <w:trPr>
          <w:trHeight w:val="593"/>
        </w:trPr>
        <w:tc>
          <w:tcPr>
            <w:tcW w:w="1319" w:type="dxa"/>
            <w:vMerge w:val="restart"/>
          </w:tcPr>
          <w:p w:rsidR="00EA196B" w:rsidRDefault="00EA196B" w:rsidP="00EA196B">
            <w:pPr>
              <w:tabs>
                <w:tab w:val="center" w:pos="551"/>
              </w:tabs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  <w:p w:rsidR="009D1E0E" w:rsidRPr="009D1E0E" w:rsidRDefault="00EA196B" w:rsidP="00EA196B">
            <w:pPr>
              <w:tabs>
                <w:tab w:val="center" w:pos="551"/>
              </w:tabs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>
              <w:rPr>
                <w:rFonts w:ascii="Calibri" w:eastAsia="Calibri" w:hAnsi="Calibri" w:cs="AL-Mohanad"/>
                <w:sz w:val="20"/>
                <w:szCs w:val="20"/>
                <w:rtl/>
              </w:rPr>
              <w:tab/>
            </w:r>
            <w:r w:rsidR="009D1E0E"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العام الدراسي</w:t>
            </w:r>
          </w:p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</w:tcPr>
          <w:p w:rsidR="009D1E0E" w:rsidRPr="009D1E0E" w:rsidRDefault="00EA196B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>
              <w:rPr>
                <w:rFonts w:ascii="Calibri" w:eastAsia="Calibri" w:hAnsi="Calibri" w:cs="AL-Mohanad" w:hint="cs"/>
                <w:sz w:val="20"/>
                <w:szCs w:val="20"/>
                <w:rtl/>
              </w:rPr>
              <w:t xml:space="preserve">                                  </w:t>
            </w:r>
            <w:r w:rsidR="009D1E0E"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غياب بعذر</w:t>
            </w:r>
          </w:p>
        </w:tc>
        <w:tc>
          <w:tcPr>
            <w:tcW w:w="1701" w:type="dxa"/>
            <w:vMerge w:val="restart"/>
          </w:tcPr>
          <w:p w:rsidR="009D1E0E" w:rsidRPr="009D1E0E" w:rsidRDefault="00EA196B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>
              <w:rPr>
                <w:rFonts w:ascii="Calibri" w:eastAsia="Calibri" w:hAnsi="Calibri" w:cs="AL-Mohanad" w:hint="cs"/>
                <w:sz w:val="20"/>
                <w:szCs w:val="20"/>
                <w:rtl/>
              </w:rPr>
              <w:t xml:space="preserve">                                </w:t>
            </w:r>
            <w:r w:rsidR="009D1E0E"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ساعات تأخر بعذر</w:t>
            </w:r>
          </w:p>
        </w:tc>
        <w:tc>
          <w:tcPr>
            <w:tcW w:w="1842" w:type="dxa"/>
            <w:vMerge w:val="restart"/>
          </w:tcPr>
          <w:p w:rsidR="009D1E0E" w:rsidRPr="009D1E0E" w:rsidRDefault="00EA196B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>
              <w:rPr>
                <w:rFonts w:ascii="Calibri" w:eastAsia="Calibri" w:hAnsi="Calibri" w:cs="AL-Mohanad" w:hint="cs"/>
                <w:sz w:val="20"/>
                <w:szCs w:val="20"/>
                <w:rtl/>
              </w:rPr>
              <w:t xml:space="preserve">                                          </w:t>
            </w:r>
            <w:r w:rsidR="009D1E0E"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غياب بدون عذر</w:t>
            </w:r>
          </w:p>
        </w:tc>
        <w:tc>
          <w:tcPr>
            <w:tcW w:w="1985" w:type="dxa"/>
            <w:vMerge w:val="restart"/>
          </w:tcPr>
          <w:p w:rsidR="009D1E0E" w:rsidRPr="009D1E0E" w:rsidRDefault="00EA196B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>
              <w:rPr>
                <w:rFonts w:ascii="Calibri" w:eastAsia="Calibri" w:hAnsi="Calibri" w:cs="AL-Mohanad" w:hint="cs"/>
                <w:sz w:val="20"/>
                <w:szCs w:val="20"/>
                <w:rtl/>
              </w:rPr>
              <w:t xml:space="preserve">                               </w:t>
            </w:r>
            <w:r w:rsidR="009D1E0E"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ساعات تأخر بدون عذر</w:t>
            </w:r>
          </w:p>
        </w:tc>
        <w:tc>
          <w:tcPr>
            <w:tcW w:w="2225" w:type="dxa"/>
            <w:gridSpan w:val="2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المجموع</w:t>
            </w:r>
          </w:p>
        </w:tc>
      </w:tr>
      <w:tr w:rsidR="00EA196B" w:rsidRPr="009D1E0E" w:rsidTr="00EA196B">
        <w:trPr>
          <w:trHeight w:val="417"/>
        </w:trPr>
        <w:tc>
          <w:tcPr>
            <w:tcW w:w="1319" w:type="dxa"/>
            <w:vMerge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:rsidR="009D1E0E" w:rsidRPr="009D1E0E" w:rsidRDefault="009D1E0E" w:rsidP="009D1E0E">
            <w:pPr>
              <w:rPr>
                <w:rFonts w:ascii="Calibri" w:eastAsia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غياب</w:t>
            </w:r>
          </w:p>
        </w:tc>
        <w:tc>
          <w:tcPr>
            <w:tcW w:w="1135" w:type="dxa"/>
          </w:tcPr>
          <w:p w:rsidR="009D1E0E" w:rsidRPr="009D1E0E" w:rsidRDefault="009D1E0E" w:rsidP="009D1E0E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تأخر</w:t>
            </w:r>
          </w:p>
        </w:tc>
      </w:tr>
      <w:tr w:rsidR="00EA196B" w:rsidRPr="009D1E0E" w:rsidTr="00EA196B">
        <w:trPr>
          <w:trHeight w:val="269"/>
        </w:trPr>
        <w:tc>
          <w:tcPr>
            <w:tcW w:w="1319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A196B" w:rsidRPr="009D1E0E" w:rsidTr="00EA196B">
        <w:trPr>
          <w:trHeight w:val="280"/>
        </w:trPr>
        <w:tc>
          <w:tcPr>
            <w:tcW w:w="1319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A196B" w:rsidRPr="009D1E0E" w:rsidTr="00EA196B">
        <w:trPr>
          <w:trHeight w:val="269"/>
        </w:trPr>
        <w:tc>
          <w:tcPr>
            <w:tcW w:w="1319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D1E0E" w:rsidRPr="009D1E0E" w:rsidRDefault="009D1E0E" w:rsidP="009D1E0E">
      <w:pPr>
        <w:ind w:hanging="285"/>
        <w:rPr>
          <w:rFonts w:ascii="Calibri" w:eastAsia="Calibri" w:hAnsi="Calibri" w:cs="AL-Mohanad"/>
          <w:b/>
          <w:bCs/>
          <w:sz w:val="28"/>
          <w:szCs w:val="28"/>
          <w:rtl/>
        </w:rPr>
      </w:pPr>
      <w:r w:rsidRPr="009D1E0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 </w:t>
      </w:r>
      <w:r w:rsidRPr="009D1E0E">
        <w:rPr>
          <w:rFonts w:ascii="Calibri" w:eastAsia="Calibri" w:hAnsi="Calibri" w:cs="AL-Mohanad" w:hint="cs"/>
          <w:b/>
          <w:bCs/>
          <w:sz w:val="28"/>
          <w:szCs w:val="28"/>
          <w:rtl/>
        </w:rPr>
        <w:t>رابعا: العقوبة (العقوبات) المطلوب محوها :</w:t>
      </w:r>
    </w:p>
    <w:tbl>
      <w:tblPr>
        <w:tblStyle w:val="1"/>
        <w:bidiVisual/>
        <w:tblW w:w="10632" w:type="dxa"/>
        <w:tblInd w:w="-35" w:type="dxa"/>
        <w:tblLook w:val="04A0" w:firstRow="1" w:lastRow="0" w:firstColumn="1" w:lastColumn="0" w:noHBand="0" w:noVBand="1"/>
      </w:tblPr>
      <w:tblGrid>
        <w:gridCol w:w="567"/>
        <w:gridCol w:w="4013"/>
        <w:gridCol w:w="2835"/>
        <w:gridCol w:w="3217"/>
      </w:tblGrid>
      <w:tr w:rsidR="009D1E0E" w:rsidRPr="009D1E0E" w:rsidTr="00EA196B">
        <w:trPr>
          <w:trHeight w:val="352"/>
        </w:trPr>
        <w:tc>
          <w:tcPr>
            <w:tcW w:w="567" w:type="dxa"/>
          </w:tcPr>
          <w:p w:rsidR="009D1E0E" w:rsidRPr="009D1E0E" w:rsidRDefault="009D1E0E" w:rsidP="00EA196B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م</w:t>
            </w:r>
          </w:p>
          <w:p w:rsidR="009D1E0E" w:rsidRPr="009D1E0E" w:rsidRDefault="009D1E0E" w:rsidP="00EA196B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4013" w:type="dxa"/>
          </w:tcPr>
          <w:p w:rsidR="009D1E0E" w:rsidRPr="009D1E0E" w:rsidRDefault="009D1E0E" w:rsidP="00EA196B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نـوع العـقوبة</w:t>
            </w:r>
          </w:p>
        </w:tc>
        <w:tc>
          <w:tcPr>
            <w:tcW w:w="2835" w:type="dxa"/>
          </w:tcPr>
          <w:p w:rsidR="009D1E0E" w:rsidRPr="009D1E0E" w:rsidRDefault="009D1E0E" w:rsidP="00EA196B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رقم القرار</w:t>
            </w:r>
          </w:p>
        </w:tc>
        <w:tc>
          <w:tcPr>
            <w:tcW w:w="3217" w:type="dxa"/>
          </w:tcPr>
          <w:p w:rsidR="009D1E0E" w:rsidRPr="009D1E0E" w:rsidRDefault="009D1E0E" w:rsidP="00EA196B">
            <w:pPr>
              <w:jc w:val="center"/>
              <w:rPr>
                <w:rFonts w:ascii="Calibri" w:eastAsia="Calibri" w:hAnsi="Calibri" w:cs="AL-Mohanad"/>
                <w:sz w:val="20"/>
                <w:szCs w:val="20"/>
                <w:rtl/>
              </w:rPr>
            </w:pPr>
            <w:r w:rsidRPr="009D1E0E">
              <w:rPr>
                <w:rFonts w:ascii="Calibri" w:eastAsia="Calibri" w:hAnsi="Calibri" w:cs="AL-Mohanad" w:hint="cs"/>
                <w:sz w:val="20"/>
                <w:szCs w:val="20"/>
                <w:rtl/>
              </w:rPr>
              <w:t>تاريخه</w:t>
            </w:r>
          </w:p>
        </w:tc>
      </w:tr>
      <w:tr w:rsidR="009D1E0E" w:rsidRPr="009D1E0E" w:rsidTr="00690854">
        <w:tc>
          <w:tcPr>
            <w:tcW w:w="56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3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9D1E0E" w:rsidRPr="009D1E0E" w:rsidTr="00690854">
        <w:tc>
          <w:tcPr>
            <w:tcW w:w="56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3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9D1E0E" w:rsidRPr="009D1E0E" w:rsidTr="00690854">
        <w:tc>
          <w:tcPr>
            <w:tcW w:w="56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3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7" w:type="dxa"/>
          </w:tcPr>
          <w:p w:rsidR="009D1E0E" w:rsidRPr="009D1E0E" w:rsidRDefault="009D1E0E" w:rsidP="009D1E0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D1E0E" w:rsidRPr="009D1E0E" w:rsidRDefault="009D1E0E" w:rsidP="009D1E0E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EA196B" w:rsidRPr="00EA196B" w:rsidRDefault="00EA196B" w:rsidP="00EA196B">
      <w:pPr>
        <w:rPr>
          <w:rtl/>
        </w:rPr>
      </w:pPr>
    </w:p>
    <w:p w:rsidR="00EA196B" w:rsidRPr="00EA196B" w:rsidRDefault="00EA196B" w:rsidP="00EA196B">
      <w:pPr>
        <w:rPr>
          <w:rFonts w:cs="AL-Mohanad"/>
          <w:sz w:val="28"/>
          <w:szCs w:val="28"/>
          <w:rtl/>
        </w:rPr>
      </w:pPr>
      <w:r w:rsidRPr="00EA196B">
        <w:rPr>
          <w:rFonts w:cs="AL-Mohanad" w:hint="cs"/>
          <w:sz w:val="28"/>
          <w:szCs w:val="28"/>
          <w:rtl/>
        </w:rPr>
        <w:t xml:space="preserve">    </w:t>
      </w:r>
      <w:r w:rsidRPr="00EA196B">
        <w:rPr>
          <w:rFonts w:cs="AL-Mohanad" w:hint="cs"/>
          <w:b/>
          <w:bCs/>
          <w:sz w:val="28"/>
          <w:szCs w:val="28"/>
          <w:rtl/>
        </w:rPr>
        <w:t>خامسا: رأي الرئيس المباشر:</w:t>
      </w:r>
    </w:p>
    <w:p w:rsidR="00EA196B" w:rsidRPr="00EA196B" w:rsidRDefault="00EA196B" w:rsidP="00EA196B">
      <w:pPr>
        <w:rPr>
          <w:rFonts w:cs="AL-Mohanad"/>
          <w:rtl/>
        </w:rPr>
      </w:pPr>
      <w:r w:rsidRPr="00EA196B">
        <w:rPr>
          <w:rFonts w:cs="AL-Mohana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F25D8" wp14:editId="5E4BAB7B">
                <wp:simplePos x="0" y="0"/>
                <wp:positionH relativeFrom="column">
                  <wp:posOffset>5789295</wp:posOffset>
                </wp:positionH>
                <wp:positionV relativeFrom="paragraph">
                  <wp:posOffset>47625</wp:posOffset>
                </wp:positionV>
                <wp:extent cx="76200" cy="85725"/>
                <wp:effectExtent l="9525" t="9525" r="9525" b="9525"/>
                <wp:wrapNone/>
                <wp:docPr id="2" name="مخطط انسيابي: راب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2" o:spid="_x0000_s1026" type="#_x0000_t120" style="position:absolute;left:0;text-align:left;margin-left:455.85pt;margin-top:3.75pt;width: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"/>
            </w:pict>
          </mc:Fallback>
        </mc:AlternateContent>
      </w:r>
      <w:r w:rsidRPr="00EA196B">
        <w:rPr>
          <w:rFonts w:cs="AL-Mohana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E69A0" wp14:editId="1626CDBC">
                <wp:simplePos x="0" y="0"/>
                <wp:positionH relativeFrom="column">
                  <wp:posOffset>2248535</wp:posOffset>
                </wp:positionH>
                <wp:positionV relativeFrom="paragraph">
                  <wp:posOffset>47625</wp:posOffset>
                </wp:positionV>
                <wp:extent cx="92710" cy="85725"/>
                <wp:effectExtent l="12065" t="9525" r="9525" b="9525"/>
                <wp:wrapNone/>
                <wp:docPr id="1" name="مخطط انسيابي: راب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85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1" o:spid="_x0000_s1026" type="#_x0000_t120" style="position:absolute;left:0;text-align:left;margin-left:177.05pt;margin-top:3.75pt;width:7.3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"/>
            </w:pict>
          </mc:Fallback>
        </mc:AlternateContent>
      </w:r>
      <w:r w:rsidRPr="00EA196B">
        <w:rPr>
          <w:rFonts w:cs="AL-Mohanad" w:hint="cs"/>
          <w:rtl/>
        </w:rPr>
        <w:t xml:space="preserve">                  </w:t>
      </w:r>
      <w:r>
        <w:rPr>
          <w:rFonts w:cs="AL-Mohanad" w:hint="cs"/>
          <w:rtl/>
        </w:rPr>
        <w:t xml:space="preserve">        </w:t>
      </w:r>
      <w:r w:rsidRPr="00EA196B">
        <w:rPr>
          <w:rFonts w:cs="AL-Mohanad" w:hint="cs"/>
          <w:rtl/>
        </w:rPr>
        <w:t xml:space="preserve">   موافق على محو العقوبة                                                               </w:t>
      </w:r>
      <w:r>
        <w:rPr>
          <w:rFonts w:cs="AL-Mohanad" w:hint="cs"/>
          <w:rtl/>
        </w:rPr>
        <w:t xml:space="preserve">                 </w:t>
      </w:r>
      <w:r w:rsidRPr="00EA196B">
        <w:rPr>
          <w:rFonts w:cs="AL-Mohanad" w:hint="cs"/>
          <w:rtl/>
        </w:rPr>
        <w:t xml:space="preserve"> غير موافق على محو العقوبة</w:t>
      </w:r>
    </w:p>
    <w:p w:rsidR="00EA196B" w:rsidRPr="00EA196B" w:rsidRDefault="00EA196B" w:rsidP="00EA196B">
      <w:pPr>
        <w:rPr>
          <w:rFonts w:cs="AL-Mohanad"/>
          <w:sz w:val="28"/>
          <w:szCs w:val="28"/>
          <w:rtl/>
        </w:rPr>
      </w:pPr>
      <w:r w:rsidRPr="00EA196B">
        <w:rPr>
          <w:rFonts w:cs="AL-Mohanad" w:hint="cs"/>
          <w:b/>
          <w:bCs/>
          <w:sz w:val="28"/>
          <w:szCs w:val="28"/>
          <w:rtl/>
        </w:rPr>
        <w:t xml:space="preserve">   المبررات الفنية والتربوية :</w:t>
      </w:r>
    </w:p>
    <w:p w:rsidR="00EA196B" w:rsidRPr="00EA196B" w:rsidRDefault="00EA196B" w:rsidP="00EA196B">
      <w:pPr>
        <w:spacing w:line="360" w:lineRule="auto"/>
        <w:rPr>
          <w:rtl/>
        </w:rPr>
      </w:pPr>
      <w:r w:rsidRPr="00EA196B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......................................الاسم:</w:t>
      </w:r>
      <w:r w:rsidRPr="00EA196B">
        <w:rPr>
          <w:rFonts w:hint="cs"/>
          <w:rtl/>
        </w:rPr>
        <w:t>.......................</w:t>
      </w:r>
      <w:r>
        <w:rPr>
          <w:rFonts w:hint="cs"/>
          <w:rtl/>
        </w:rPr>
        <w:t>.................................................................</w:t>
      </w:r>
      <w:r w:rsidRPr="00EA196B">
        <w:rPr>
          <w:rFonts w:hint="cs"/>
          <w:rtl/>
        </w:rPr>
        <w:t xml:space="preserve">...... </w:t>
      </w:r>
      <w:r>
        <w:rPr>
          <w:rFonts w:hint="cs"/>
          <w:rtl/>
        </w:rPr>
        <w:t xml:space="preserve"> التوقيع:............................................................</w:t>
      </w:r>
      <w:r w:rsidRPr="00EA196B">
        <w:rPr>
          <w:rFonts w:hint="cs"/>
          <w:rtl/>
        </w:rPr>
        <w:t xml:space="preserve">              </w:t>
      </w:r>
    </w:p>
    <w:p w:rsidR="00EA196B" w:rsidRPr="00EA196B" w:rsidRDefault="00EA196B" w:rsidP="00EA196B">
      <w:pPr>
        <w:rPr>
          <w:rFonts w:cs="AL-Mohanad"/>
          <w:b/>
          <w:bCs/>
          <w:sz w:val="28"/>
          <w:szCs w:val="28"/>
          <w:rtl/>
        </w:rPr>
      </w:pPr>
      <w:r w:rsidRPr="00EA196B">
        <w:rPr>
          <w:rFonts w:cs="AL-Mohanad" w:hint="cs"/>
          <w:b/>
          <w:bCs/>
          <w:sz w:val="28"/>
          <w:szCs w:val="28"/>
          <w:rtl/>
        </w:rPr>
        <w:t>سادسا :رأي المشرف التربوي:</w:t>
      </w:r>
    </w:p>
    <w:p w:rsidR="00EA196B" w:rsidRPr="00EA196B" w:rsidRDefault="00EA196B" w:rsidP="00EA196B">
      <w:pPr>
        <w:rPr>
          <w:rFonts w:cs="AL-Mohanad"/>
          <w:rtl/>
        </w:rPr>
      </w:pPr>
      <w:r w:rsidRPr="00EA196B">
        <w:rPr>
          <w:rFonts w:cs="AL-Mohanad" w:hint="cs"/>
          <w:rtl/>
        </w:rPr>
        <w:t xml:space="preserve"> </w:t>
      </w:r>
      <w:r>
        <w:rPr>
          <w:rFonts w:cs="AL-Mohanad" w:hint="cs"/>
          <w:rtl/>
        </w:rPr>
        <w:t xml:space="preserve">                      </w:t>
      </w:r>
      <w:r w:rsidRPr="00EA196B">
        <w:rPr>
          <w:rFonts w:cs="AL-Mohanad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603F6" wp14:editId="1BB2CCEF">
                <wp:simplePos x="0" y="0"/>
                <wp:positionH relativeFrom="column">
                  <wp:posOffset>5789295</wp:posOffset>
                </wp:positionH>
                <wp:positionV relativeFrom="paragraph">
                  <wp:posOffset>47625</wp:posOffset>
                </wp:positionV>
                <wp:extent cx="76200" cy="85725"/>
                <wp:effectExtent l="9525" t="9525" r="9525" b="9525"/>
                <wp:wrapNone/>
                <wp:docPr id="3" name="مخطط انسيابي: راب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3" o:spid="_x0000_s1026" type="#_x0000_t120" style="position:absolute;left:0;text-align:left;margin-left:455.85pt;margin-top:3.75pt;width:6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"/>
            </w:pict>
          </mc:Fallback>
        </mc:AlternateContent>
      </w:r>
      <w:r w:rsidRPr="00EA196B">
        <w:rPr>
          <w:rFonts w:cs="AL-Mohanad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CBB20" wp14:editId="27538D59">
                <wp:simplePos x="0" y="0"/>
                <wp:positionH relativeFrom="column">
                  <wp:posOffset>2248535</wp:posOffset>
                </wp:positionH>
                <wp:positionV relativeFrom="paragraph">
                  <wp:posOffset>47625</wp:posOffset>
                </wp:positionV>
                <wp:extent cx="92710" cy="85725"/>
                <wp:effectExtent l="12065" t="9525" r="9525" b="9525"/>
                <wp:wrapNone/>
                <wp:docPr id="4" name="مخطط انسيابي: راب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857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4" o:spid="_x0000_s1026" type="#_x0000_t120" style="position:absolute;left:0;text-align:left;margin-left:177.05pt;margin-top:3.75pt;width:7.3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"/>
            </w:pict>
          </mc:Fallback>
        </mc:AlternateContent>
      </w:r>
      <w:r>
        <w:rPr>
          <w:rFonts w:cs="AL-Mohanad" w:hint="cs"/>
          <w:rtl/>
        </w:rPr>
        <w:t xml:space="preserve">    </w:t>
      </w:r>
      <w:r w:rsidRPr="00EA196B">
        <w:rPr>
          <w:rFonts w:cs="AL-Mohanad" w:hint="cs"/>
          <w:rtl/>
        </w:rPr>
        <w:t xml:space="preserve">   موافق على محو العقوبة                                                                                 غير موافق على محو العقوبة</w:t>
      </w:r>
    </w:p>
    <w:p w:rsidR="00EA196B" w:rsidRPr="00EA196B" w:rsidRDefault="00EA196B" w:rsidP="00EA196B">
      <w:pPr>
        <w:rPr>
          <w:rFonts w:cs="AL-Mohanad"/>
          <w:sz w:val="28"/>
          <w:szCs w:val="28"/>
          <w:rtl/>
        </w:rPr>
      </w:pPr>
      <w:r w:rsidRPr="00EA196B">
        <w:rPr>
          <w:rFonts w:cs="AL-Mohanad" w:hint="cs"/>
          <w:b/>
          <w:bCs/>
          <w:sz w:val="28"/>
          <w:szCs w:val="28"/>
          <w:rtl/>
        </w:rPr>
        <w:t>المبررات الفنية والتربوية:</w:t>
      </w:r>
    </w:p>
    <w:p w:rsidR="00EA196B" w:rsidRDefault="00EA196B" w:rsidP="00EA196B">
      <w:pPr>
        <w:spacing w:line="360" w:lineRule="auto"/>
        <w:rPr>
          <w:rtl/>
        </w:rPr>
      </w:pPr>
      <w:r w:rsidRPr="00EA196B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</w:t>
      </w:r>
    </w:p>
    <w:p w:rsidR="00EA196B" w:rsidRPr="00EA196B" w:rsidRDefault="00EA196B" w:rsidP="00EA196B">
      <w:pPr>
        <w:spacing w:line="360" w:lineRule="auto"/>
        <w:rPr>
          <w:rtl/>
        </w:rPr>
      </w:pPr>
      <w:r w:rsidRPr="00EA196B">
        <w:rPr>
          <w:rFonts w:cs="Arial" w:hint="cs"/>
          <w:rtl/>
        </w:rPr>
        <w:t>الاسم</w:t>
      </w:r>
      <w:r w:rsidRPr="00EA196B">
        <w:rPr>
          <w:rFonts w:cs="Arial"/>
          <w:rtl/>
        </w:rPr>
        <w:t xml:space="preserve">:..............................................................................................  </w:t>
      </w:r>
      <w:r w:rsidRPr="00EA196B">
        <w:rPr>
          <w:rFonts w:cs="Arial" w:hint="cs"/>
          <w:rtl/>
        </w:rPr>
        <w:t>التوقيع</w:t>
      </w:r>
      <w:r w:rsidRPr="00EA196B">
        <w:rPr>
          <w:rFonts w:cs="Arial"/>
          <w:rtl/>
        </w:rPr>
        <w:t xml:space="preserve">:............................................................     </w:t>
      </w:r>
    </w:p>
    <w:p w:rsidR="00EA196B" w:rsidRPr="00EA196B" w:rsidRDefault="00EA196B" w:rsidP="00EA196B">
      <w:pPr>
        <w:rPr>
          <w:rFonts w:cs="AL-Mohanad"/>
          <w:b/>
          <w:bCs/>
          <w:sz w:val="28"/>
          <w:szCs w:val="28"/>
          <w:rtl/>
        </w:rPr>
      </w:pPr>
      <w:r w:rsidRPr="00EA196B">
        <w:rPr>
          <w:rFonts w:cs="AL-Mohanad" w:hint="cs"/>
          <w:b/>
          <w:bCs/>
          <w:sz w:val="28"/>
          <w:szCs w:val="28"/>
          <w:rtl/>
        </w:rPr>
        <w:t>سابعا :رأي مدير التربية والتعليم:</w:t>
      </w:r>
    </w:p>
    <w:p w:rsidR="00EA196B" w:rsidRPr="00EA196B" w:rsidRDefault="00EA196B" w:rsidP="00EA196B">
      <w:pPr>
        <w:spacing w:line="360" w:lineRule="auto"/>
        <w:rPr>
          <w:rtl/>
        </w:rPr>
      </w:pPr>
      <w:r w:rsidRPr="00EA196B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96B" w:rsidRPr="00EA196B" w:rsidRDefault="00EA196B" w:rsidP="00EA196B">
      <w:pPr>
        <w:spacing w:line="240" w:lineRule="auto"/>
        <w:jc w:val="right"/>
        <w:rPr>
          <w:rFonts w:cs="AL-Mohanad"/>
          <w:b/>
          <w:bCs/>
          <w:rtl/>
        </w:rPr>
      </w:pPr>
      <w:r w:rsidRPr="00EA196B">
        <w:rPr>
          <w:rFonts w:cs="AL-Mohanad" w:hint="cs"/>
          <w:rtl/>
        </w:rPr>
        <w:t xml:space="preserve">                                                                                               </w:t>
      </w:r>
      <w:r w:rsidRPr="00EA196B">
        <w:rPr>
          <w:rFonts w:cs="AL-Mohanad" w:hint="cs"/>
          <w:b/>
          <w:bCs/>
          <w:rtl/>
        </w:rPr>
        <w:t>مدير التربية والتعليم بمحافظة الأحساء</w:t>
      </w:r>
    </w:p>
    <w:p w:rsidR="00EA196B" w:rsidRPr="00EA196B" w:rsidRDefault="00EA196B" w:rsidP="00EA196B">
      <w:pPr>
        <w:spacing w:line="240" w:lineRule="auto"/>
        <w:rPr>
          <w:rFonts w:cs="AL-Mohanad"/>
          <w:b/>
          <w:bCs/>
          <w:rtl/>
        </w:rPr>
      </w:pPr>
      <w:r>
        <w:rPr>
          <w:rFonts w:cs="AL-Mohanad" w:hint="cs"/>
          <w:b/>
          <w:bCs/>
          <w:rtl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EA196B">
        <w:rPr>
          <w:rFonts w:cs="AL-Mohanad" w:hint="cs"/>
          <w:b/>
          <w:bCs/>
          <w:rtl/>
        </w:rPr>
        <w:t>أحمد بن محمد بالغنيم</w:t>
      </w:r>
    </w:p>
    <w:p w:rsidR="00EA196B" w:rsidRPr="00EA196B" w:rsidRDefault="00EA196B" w:rsidP="00EA196B">
      <w:pPr>
        <w:spacing w:line="240" w:lineRule="auto"/>
        <w:jc w:val="center"/>
        <w:rPr>
          <w:rFonts w:cs="AL-Mohanad"/>
          <w:b/>
          <w:bCs/>
          <w:rtl/>
        </w:rPr>
      </w:pPr>
      <w:r>
        <w:rPr>
          <w:rFonts w:cs="AL-Mohanad" w:hint="cs"/>
          <w:b/>
          <w:bCs/>
          <w:rtl/>
        </w:rPr>
        <w:t xml:space="preserve">                                                                                                             التاريخ    /    /      </w:t>
      </w:r>
      <w:r w:rsidRPr="00EA196B">
        <w:rPr>
          <w:rFonts w:cs="AL-Mohanad" w:hint="cs"/>
          <w:b/>
          <w:bCs/>
          <w:rtl/>
        </w:rPr>
        <w:t>14</w:t>
      </w:r>
      <w:r>
        <w:rPr>
          <w:rFonts w:cs="AL-Mohanad" w:hint="cs"/>
          <w:b/>
          <w:bCs/>
          <w:rtl/>
        </w:rPr>
        <w:t>هـ</w:t>
      </w:r>
    </w:p>
    <w:p w:rsidR="00EA196B" w:rsidRPr="00EA196B" w:rsidRDefault="00EA196B" w:rsidP="00EA196B">
      <w:pPr>
        <w:jc w:val="center"/>
        <w:rPr>
          <w:rFonts w:cs="AL-Mohanad"/>
          <w:b/>
          <w:bCs/>
          <w:rtl/>
        </w:rPr>
      </w:pPr>
      <w:r w:rsidRPr="00EA196B">
        <w:rPr>
          <w:rFonts w:cs="AL-Mohanad" w:hint="cs"/>
          <w:b/>
          <w:bCs/>
          <w:sz w:val="20"/>
          <w:szCs w:val="20"/>
          <w:rtl/>
        </w:rPr>
        <w:t xml:space="preserve">هـ0135801777 تحويلة(333)      هاتف مباشر: 0135809168 </w:t>
      </w:r>
      <w:r w:rsidRPr="00EA196B">
        <w:rPr>
          <w:rFonts w:cs="AL-Mohanad"/>
          <w:b/>
          <w:bCs/>
          <w:sz w:val="20"/>
          <w:szCs w:val="20"/>
        </w:rPr>
        <w:t xml:space="preserve">Email: </w:t>
      </w:r>
      <w:hyperlink r:id="rId7" w:history="1">
        <w:r w:rsidRPr="00EA196B">
          <w:rPr>
            <w:rStyle w:val="Hyperlink"/>
            <w:rFonts w:cs="AL-Mohanad"/>
            <w:b/>
            <w:bCs/>
            <w:sz w:val="20"/>
            <w:szCs w:val="20"/>
          </w:rPr>
          <w:t>qadaya@hasaedu.info</w:t>
        </w:r>
      </w:hyperlink>
    </w:p>
    <w:p w:rsidR="00144541" w:rsidRDefault="00144541"/>
    <w:sectPr w:rsidR="00144541" w:rsidSect="00EA1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851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60" w:rsidRDefault="00815D60" w:rsidP="00B903A4">
      <w:pPr>
        <w:spacing w:after="0" w:line="240" w:lineRule="auto"/>
      </w:pPr>
      <w:r>
        <w:separator/>
      </w:r>
    </w:p>
  </w:endnote>
  <w:endnote w:type="continuationSeparator" w:id="0">
    <w:p w:rsidR="00815D60" w:rsidRDefault="00815D60" w:rsidP="00B9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F" w:rsidRDefault="007D52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56" w:rsidRPr="00D52C56" w:rsidRDefault="00D52C56" w:rsidP="00D52C56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  <w:r w:rsidRPr="00D52C56">
      <w:rPr>
        <w:rFonts w:ascii="Calibri" w:eastAsia="Calibri" w:hAnsi="Calibri" w:cs="Arial"/>
        <w:rtl/>
      </w:rPr>
      <w:t xml:space="preserve">الرؤية </w:t>
    </w:r>
  </w:p>
  <w:p w:rsidR="00D52C56" w:rsidRPr="00D52C56" w:rsidRDefault="00D52C56" w:rsidP="00D52C56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rtl/>
      </w:rPr>
    </w:pPr>
    <w:r w:rsidRPr="00D52C56">
      <w:rPr>
        <w:rFonts w:ascii="Calibri" w:eastAsia="Calibri" w:hAnsi="Calibri" w:cs="Arial"/>
        <w:rtl/>
      </w:rPr>
      <w:t xml:space="preserve">أن تمثيل إدارة المتابعة نموذجاً رائدا في تحقيق مستوى رفيع من الأداء يتطابق مع المعايير القياسية للمؤسسة التربوية لتحقيق الانضباط والعدالة والأمن والانسجام في العملية التربوية </w:t>
    </w:r>
  </w:p>
  <w:p w:rsidR="007D521F" w:rsidRDefault="007D52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F" w:rsidRDefault="007D52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60" w:rsidRDefault="00815D60" w:rsidP="00B903A4">
      <w:pPr>
        <w:spacing w:after="0" w:line="240" w:lineRule="auto"/>
      </w:pPr>
      <w:r>
        <w:separator/>
      </w:r>
    </w:p>
  </w:footnote>
  <w:footnote w:type="continuationSeparator" w:id="0">
    <w:p w:rsidR="00815D60" w:rsidRDefault="00815D60" w:rsidP="00B9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F" w:rsidRDefault="007D52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A4" w:rsidRPr="00B903A4" w:rsidRDefault="00666137" w:rsidP="00B903A4">
    <w:pPr>
      <w:pStyle w:val="a3"/>
      <w:rPr>
        <w:rFonts w:cs="AL-Mohanad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FACCC7" wp14:editId="138ED639">
          <wp:simplePos x="0" y="0"/>
          <wp:positionH relativeFrom="column">
            <wp:posOffset>392933</wp:posOffset>
          </wp:positionH>
          <wp:positionV relativeFrom="paragraph">
            <wp:posOffset>1682</wp:posOffset>
          </wp:positionV>
          <wp:extent cx="1793174" cy="967593"/>
          <wp:effectExtent l="0" t="0" r="0" b="4445"/>
          <wp:wrapNone/>
          <wp:docPr id="5" name="صورة 5" descr="C:\Users\w5176\Desktop\شعار الوزار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w5176\Desktop\شعار الوزارة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50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3A4">
      <w:rPr>
        <w:rFonts w:hint="cs"/>
        <w:rtl/>
      </w:rPr>
      <w:t xml:space="preserve">   </w:t>
    </w:r>
    <w:r w:rsidR="00B903A4" w:rsidRPr="00B903A4">
      <w:rPr>
        <w:rFonts w:hint="cs"/>
        <w:rtl/>
      </w:rPr>
      <w:t xml:space="preserve">    </w:t>
    </w:r>
    <w:r w:rsidR="00B903A4" w:rsidRPr="00B903A4">
      <w:rPr>
        <w:rFonts w:cs="AL-Mohanad" w:hint="cs"/>
        <w:sz w:val="28"/>
        <w:szCs w:val="28"/>
        <w:rtl/>
      </w:rPr>
      <w:t>الـممـلك</w:t>
    </w:r>
    <w:r w:rsidR="00B903A4">
      <w:rPr>
        <w:rFonts w:cs="AL-Mohanad" w:hint="cs"/>
        <w:sz w:val="28"/>
        <w:szCs w:val="28"/>
        <w:rtl/>
      </w:rPr>
      <w:t>ـ</w:t>
    </w:r>
    <w:r w:rsidR="00B903A4" w:rsidRPr="00B903A4">
      <w:rPr>
        <w:rFonts w:cs="AL-Mohanad" w:hint="cs"/>
        <w:sz w:val="28"/>
        <w:szCs w:val="28"/>
        <w:rtl/>
      </w:rPr>
      <w:t>ة الع</w:t>
    </w:r>
    <w:r w:rsidR="00B903A4">
      <w:rPr>
        <w:rFonts w:cs="AL-Mohanad" w:hint="cs"/>
        <w:sz w:val="28"/>
        <w:szCs w:val="28"/>
        <w:rtl/>
      </w:rPr>
      <w:t>ـ</w:t>
    </w:r>
    <w:r w:rsidR="00B903A4" w:rsidRPr="00B903A4">
      <w:rPr>
        <w:rFonts w:cs="AL-Mohanad" w:hint="cs"/>
        <w:sz w:val="28"/>
        <w:szCs w:val="28"/>
        <w:rtl/>
      </w:rPr>
      <w:t>ـربـية الس</w:t>
    </w:r>
    <w:r w:rsidR="00B903A4">
      <w:rPr>
        <w:rFonts w:cs="AL-Mohanad" w:hint="cs"/>
        <w:sz w:val="28"/>
        <w:szCs w:val="28"/>
        <w:rtl/>
      </w:rPr>
      <w:t>ـ</w:t>
    </w:r>
    <w:r w:rsidR="00B903A4" w:rsidRPr="00B903A4">
      <w:rPr>
        <w:rFonts w:cs="AL-Mohanad" w:hint="cs"/>
        <w:sz w:val="28"/>
        <w:szCs w:val="28"/>
        <w:rtl/>
      </w:rPr>
      <w:t xml:space="preserve">عـوديـة                                                                 </w:t>
    </w:r>
  </w:p>
  <w:p w:rsidR="00B903A4" w:rsidRPr="00B903A4" w:rsidRDefault="00B903A4" w:rsidP="00666137">
    <w:pPr>
      <w:pStyle w:val="a3"/>
      <w:tabs>
        <w:tab w:val="clear" w:pos="4153"/>
        <w:tab w:val="clear" w:pos="8306"/>
        <w:tab w:val="left" w:pos="8938"/>
      </w:tabs>
      <w:rPr>
        <w:rFonts w:cs="AL-Mohanad"/>
        <w:sz w:val="28"/>
        <w:szCs w:val="28"/>
      </w:rPr>
    </w:pPr>
    <w:r w:rsidRPr="00B903A4">
      <w:rPr>
        <w:rFonts w:cs="AL-Mohanad" w:hint="cs"/>
        <w:sz w:val="28"/>
        <w:szCs w:val="28"/>
        <w:rtl/>
      </w:rPr>
      <w:t xml:space="preserve">     </w:t>
    </w:r>
    <w:r>
      <w:rPr>
        <w:rFonts w:cs="AL-Mohanad" w:hint="cs"/>
        <w:sz w:val="28"/>
        <w:szCs w:val="28"/>
        <w:rtl/>
      </w:rPr>
      <w:t xml:space="preserve">   </w:t>
    </w:r>
    <w:r w:rsidRPr="00B903A4">
      <w:rPr>
        <w:rFonts w:cs="AL-Mohanad" w:hint="cs"/>
        <w:sz w:val="28"/>
        <w:szCs w:val="28"/>
        <w:rtl/>
      </w:rPr>
      <w:t xml:space="preserve">  </w:t>
    </w:r>
    <w:r w:rsidR="005C7D88">
      <w:rPr>
        <w:rFonts w:cs="AL-Mohanad" w:hint="cs"/>
        <w:sz w:val="28"/>
        <w:szCs w:val="28"/>
        <w:rtl/>
      </w:rPr>
      <w:t xml:space="preserve">  </w:t>
    </w:r>
    <w:r w:rsidRPr="00B903A4">
      <w:rPr>
        <w:rFonts w:cs="AL-Mohanad" w:hint="cs"/>
        <w:sz w:val="28"/>
        <w:szCs w:val="28"/>
        <w:rtl/>
      </w:rPr>
      <w:t xml:space="preserve"> وزارة الت</w:t>
    </w:r>
    <w:r>
      <w:rPr>
        <w:rFonts w:cs="AL-Mohanad" w:hint="cs"/>
        <w:sz w:val="28"/>
        <w:szCs w:val="28"/>
        <w:rtl/>
      </w:rPr>
      <w:t>ـ</w:t>
    </w:r>
    <w:r w:rsidRPr="00B903A4">
      <w:rPr>
        <w:rFonts w:cs="AL-Mohanad" w:hint="cs"/>
        <w:sz w:val="28"/>
        <w:szCs w:val="28"/>
        <w:rtl/>
      </w:rPr>
      <w:t>علي</w:t>
    </w:r>
    <w:r>
      <w:rPr>
        <w:rFonts w:cs="AL-Mohanad" w:hint="cs"/>
        <w:sz w:val="28"/>
        <w:szCs w:val="28"/>
        <w:rtl/>
      </w:rPr>
      <w:t>ـ</w:t>
    </w:r>
    <w:r w:rsidRPr="00B903A4">
      <w:rPr>
        <w:rFonts w:cs="AL-Mohanad" w:hint="cs"/>
        <w:sz w:val="28"/>
        <w:szCs w:val="28"/>
        <w:rtl/>
      </w:rPr>
      <w:t>م</w:t>
    </w:r>
    <w:r w:rsidR="00666137">
      <w:rPr>
        <w:rFonts w:cs="AL-Mohanad"/>
        <w:sz w:val="28"/>
        <w:szCs w:val="28"/>
        <w:rtl/>
      </w:rPr>
      <w:tab/>
    </w:r>
  </w:p>
  <w:p w:rsidR="00B903A4" w:rsidRPr="00B903A4" w:rsidRDefault="007D521F" w:rsidP="005C7D88">
    <w:pPr>
      <w:pStyle w:val="a3"/>
      <w:rPr>
        <w:rFonts w:cs="AL-Mohanad"/>
        <w:sz w:val="28"/>
        <w:szCs w:val="28"/>
        <w:rtl/>
      </w:rPr>
    </w:pPr>
    <w:r w:rsidRPr="00B903A4">
      <w:rPr>
        <w:rFonts w:cs="AL-Mohanad" w:hint="cs"/>
        <w:sz w:val="28"/>
        <w:szCs w:val="28"/>
        <w:rtl/>
      </w:rPr>
      <w:t>الإدارة</w:t>
    </w:r>
    <w:r w:rsidR="00B903A4">
      <w:rPr>
        <w:rFonts w:cs="AL-Mohanad" w:hint="cs"/>
        <w:sz w:val="28"/>
        <w:szCs w:val="28"/>
        <w:rtl/>
      </w:rPr>
      <w:t xml:space="preserve"> العامة </w:t>
    </w:r>
    <w:r w:rsidR="005C7D88">
      <w:rPr>
        <w:rFonts w:cs="AL-Mohanad" w:hint="cs"/>
        <w:sz w:val="28"/>
        <w:szCs w:val="28"/>
        <w:rtl/>
      </w:rPr>
      <w:t>للتعليم</w:t>
    </w:r>
    <w:r w:rsidR="00B903A4">
      <w:rPr>
        <w:rFonts w:cs="AL-Mohanad" w:hint="cs"/>
        <w:sz w:val="28"/>
        <w:szCs w:val="28"/>
        <w:rtl/>
      </w:rPr>
      <w:t xml:space="preserve"> ب</w:t>
    </w:r>
    <w:r w:rsidR="00B903A4" w:rsidRPr="00B903A4">
      <w:rPr>
        <w:rFonts w:cs="AL-Mohanad" w:hint="cs"/>
        <w:sz w:val="28"/>
        <w:szCs w:val="28"/>
        <w:rtl/>
      </w:rPr>
      <w:t>الأحساء</w:t>
    </w:r>
  </w:p>
  <w:p w:rsidR="00B903A4" w:rsidRDefault="00B903A4" w:rsidP="00B903A4">
    <w:pPr>
      <w:pStyle w:val="a3"/>
    </w:pPr>
  </w:p>
  <w:p w:rsidR="00B903A4" w:rsidRDefault="00B903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1F" w:rsidRDefault="007D5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4"/>
    <w:rsid w:val="00144541"/>
    <w:rsid w:val="00176AB3"/>
    <w:rsid w:val="001B60A6"/>
    <w:rsid w:val="00413393"/>
    <w:rsid w:val="00441070"/>
    <w:rsid w:val="005C7D88"/>
    <w:rsid w:val="00666137"/>
    <w:rsid w:val="00791B09"/>
    <w:rsid w:val="007D521F"/>
    <w:rsid w:val="00815D60"/>
    <w:rsid w:val="009D1E0E"/>
    <w:rsid w:val="00A31D54"/>
    <w:rsid w:val="00B32051"/>
    <w:rsid w:val="00B903A4"/>
    <w:rsid w:val="00C3285A"/>
    <w:rsid w:val="00C8138D"/>
    <w:rsid w:val="00D177FB"/>
    <w:rsid w:val="00D52C56"/>
    <w:rsid w:val="00E007D7"/>
    <w:rsid w:val="00E70F76"/>
    <w:rsid w:val="00EA196B"/>
    <w:rsid w:val="00F2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3A4"/>
  </w:style>
  <w:style w:type="paragraph" w:styleId="a4">
    <w:name w:val="footer"/>
    <w:basedOn w:val="a"/>
    <w:link w:val="Char0"/>
    <w:uiPriority w:val="99"/>
    <w:unhideWhenUsed/>
    <w:rsid w:val="00B90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3A4"/>
  </w:style>
  <w:style w:type="paragraph" w:styleId="a5">
    <w:name w:val="Balloon Text"/>
    <w:basedOn w:val="a"/>
    <w:link w:val="Char1"/>
    <w:uiPriority w:val="99"/>
    <w:semiHidden/>
    <w:unhideWhenUsed/>
    <w:rsid w:val="00B9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903A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9D1E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EA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3A4"/>
  </w:style>
  <w:style w:type="paragraph" w:styleId="a4">
    <w:name w:val="footer"/>
    <w:basedOn w:val="a"/>
    <w:link w:val="Char0"/>
    <w:uiPriority w:val="99"/>
    <w:unhideWhenUsed/>
    <w:rsid w:val="00B90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3A4"/>
  </w:style>
  <w:style w:type="paragraph" w:styleId="a5">
    <w:name w:val="Balloon Text"/>
    <w:basedOn w:val="a"/>
    <w:link w:val="Char1"/>
    <w:uiPriority w:val="99"/>
    <w:semiHidden/>
    <w:unhideWhenUsed/>
    <w:rsid w:val="00B9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903A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9D1E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EA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adaya@hasaedu.inf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وحدة المتابعة النسائية . نهلة المحيش</dc:creator>
  <cp:lastModifiedBy>المتابعة النسائية . فاطمة الماجد</cp:lastModifiedBy>
  <cp:revision>2</cp:revision>
  <dcterms:created xsi:type="dcterms:W3CDTF">2016-03-28T10:35:00Z</dcterms:created>
  <dcterms:modified xsi:type="dcterms:W3CDTF">2016-03-28T10:35:00Z</dcterms:modified>
</cp:coreProperties>
</file>